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3" w:rsidRDefault="00703973" w:rsidP="006A4348">
      <w:pPr>
        <w:pStyle w:val="Rientrocorpodeltesto"/>
        <w:ind w:left="0"/>
        <w:rPr>
          <w:rFonts w:ascii="Calibri" w:hAnsi="Calibri" w:cs="Calibri"/>
          <w:b/>
          <w:bCs/>
        </w:rPr>
      </w:pPr>
    </w:p>
    <w:p w:rsidR="00777045" w:rsidRPr="00777045" w:rsidRDefault="00777045" w:rsidP="007770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77045">
        <w:rPr>
          <w:rFonts w:ascii="Calibri" w:hAnsi="Calibri" w:cs="Calibri"/>
          <w:b/>
          <w:bCs/>
          <w:sz w:val="24"/>
          <w:szCs w:val="24"/>
        </w:rPr>
        <w:t>DICHIARAZIONE SOSTITUTIVA DELL’ATTO DI NOTORIETÀ</w:t>
      </w:r>
    </w:p>
    <w:p w:rsidR="00777045" w:rsidRPr="00777045" w:rsidRDefault="00777045" w:rsidP="007770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77045">
        <w:rPr>
          <w:rFonts w:ascii="Calibri" w:hAnsi="Calibri" w:cs="Calibri"/>
          <w:b/>
          <w:bCs/>
          <w:sz w:val="24"/>
          <w:szCs w:val="24"/>
        </w:rPr>
        <w:t>(art.47 e art. 38 del D.P.R.28 dicembre 2000, n. 445)</w:t>
      </w:r>
    </w:p>
    <w:p w:rsidR="00EB5F14" w:rsidRPr="00CE1103" w:rsidRDefault="00EB5F14" w:rsidP="00CB1B43">
      <w:pPr>
        <w:rPr>
          <w:rFonts w:ascii="Calibri" w:hAnsi="Calibri" w:cs="Calibri"/>
        </w:rPr>
      </w:pPr>
      <w:r w:rsidRPr="00CE1103">
        <w:rPr>
          <w:rFonts w:ascii="Calibri" w:hAnsi="Calibri" w:cs="Calibri"/>
        </w:rPr>
        <w:t>Il sottoscritto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25"/>
        <w:gridCol w:w="3673"/>
      </w:tblGrid>
      <w:tr w:rsidR="00EB5F14" w:rsidRPr="00AE1D47" w:rsidTr="00CE1103">
        <w:trPr>
          <w:trHeight w:val="547"/>
        </w:trPr>
        <w:tc>
          <w:tcPr>
            <w:tcW w:w="6925" w:type="dxa"/>
            <w:shd w:val="clear" w:color="auto" w:fill="auto"/>
          </w:tcPr>
          <w:p w:rsidR="00EB5F14" w:rsidRPr="00703973" w:rsidRDefault="00EB5F14" w:rsidP="00EB5F14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EB5F14" w:rsidRPr="00703973" w:rsidRDefault="00925122" w:rsidP="00EB5F1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EB5F14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73" w:type="dxa"/>
            <w:shd w:val="clear" w:color="auto" w:fill="auto"/>
          </w:tcPr>
          <w:p w:rsidR="00EB5F14" w:rsidRPr="00703973" w:rsidRDefault="00EB5F14" w:rsidP="00EB5F14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EB5F14" w:rsidRPr="00703973" w:rsidRDefault="00925122" w:rsidP="00EB5F1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B5F14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EB5F14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0C24D7" w:rsidRPr="00CE1103" w:rsidRDefault="009F6527" w:rsidP="00CB1B43">
      <w:pPr>
        <w:pStyle w:val="Titolo2"/>
        <w:spacing w:before="120" w:line="240" w:lineRule="exact"/>
        <w:jc w:val="left"/>
        <w:rPr>
          <w:rFonts w:ascii="Calibri" w:hAnsi="Calibri" w:cs="Calibri"/>
          <w:sz w:val="20"/>
          <w:szCs w:val="22"/>
        </w:rPr>
      </w:pPr>
      <w:r w:rsidRPr="00CE1103">
        <w:rPr>
          <w:rFonts w:ascii="Calibri" w:hAnsi="Calibri" w:cs="Calibri"/>
          <w:sz w:val="20"/>
          <w:szCs w:val="22"/>
        </w:rPr>
        <w:t>i</w:t>
      </w:r>
      <w:r w:rsidR="00EB5F14" w:rsidRPr="00CE1103">
        <w:rPr>
          <w:rFonts w:ascii="Calibri" w:hAnsi="Calibri" w:cs="Calibri"/>
          <w:sz w:val="20"/>
          <w:szCs w:val="22"/>
        </w:rPr>
        <w:t>n qualità di legale rappresentante della società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25"/>
        <w:gridCol w:w="3673"/>
      </w:tblGrid>
      <w:tr w:rsidR="004F36CC" w:rsidRPr="00AE1D47" w:rsidTr="00703973">
        <w:trPr>
          <w:trHeight w:val="397"/>
        </w:trPr>
        <w:tc>
          <w:tcPr>
            <w:tcW w:w="6925" w:type="dxa"/>
            <w:shd w:val="clear" w:color="auto" w:fill="auto"/>
          </w:tcPr>
          <w:p w:rsidR="004F36CC" w:rsidRPr="00703973" w:rsidRDefault="004F36CC" w:rsidP="004F36C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ragione sociale</w:t>
            </w:r>
          </w:p>
          <w:p w:rsidR="004F36CC" w:rsidRPr="00703973" w:rsidRDefault="00925122" w:rsidP="004F36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36CC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4F36CC" w:rsidRPr="00703973" w:rsidRDefault="004F36CC" w:rsidP="004F36C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p.iva</w:t>
            </w:r>
          </w:p>
          <w:p w:rsidR="004F36CC" w:rsidRPr="00703973" w:rsidRDefault="00925122" w:rsidP="0070397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F36CC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F36C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4F36CC" w:rsidRPr="00703973" w:rsidRDefault="004F36CC" w:rsidP="009F6527">
      <w:pPr>
        <w:pStyle w:val="Titolo2"/>
        <w:tabs>
          <w:tab w:val="left" w:pos="2835"/>
        </w:tabs>
        <w:spacing w:line="240" w:lineRule="exact"/>
        <w:jc w:val="left"/>
        <w:rPr>
          <w:rFonts w:ascii="Calibri" w:hAnsi="Calibri" w:cs="Calibri"/>
        </w:rPr>
      </w:pPr>
    </w:p>
    <w:p w:rsidR="00777045" w:rsidRPr="00CE1103" w:rsidRDefault="00777045" w:rsidP="006F37BB">
      <w:pPr>
        <w:pStyle w:val="Titolo2"/>
        <w:spacing w:after="120" w:line="240" w:lineRule="exact"/>
        <w:jc w:val="center"/>
        <w:rPr>
          <w:rFonts w:ascii="Calibri" w:hAnsi="Calibri" w:cs="Calibri"/>
          <w:sz w:val="20"/>
          <w:szCs w:val="22"/>
        </w:rPr>
      </w:pPr>
      <w:r w:rsidRPr="00CE1103">
        <w:rPr>
          <w:rFonts w:ascii="Calibri" w:hAnsi="Calibri" w:cs="Calibri"/>
          <w:sz w:val="20"/>
          <w:szCs w:val="22"/>
        </w:rPr>
        <w:t>in relazione a quanto stabilito dall’art.3 della Legge 13/08/10, n. 136 “Piano straordinario contro le mafie, nonché delega al Governo in materia di normativa antimafia”, modificata dall’art. 7 D.L. 12/11/10 n. 187, convertito in Legge del 17/12/10 n. 217</w:t>
      </w:r>
      <w:r w:rsidR="00F05CA3" w:rsidRPr="00CE1103">
        <w:rPr>
          <w:rFonts w:ascii="Calibri" w:hAnsi="Calibri" w:cs="Calibri"/>
          <w:sz w:val="20"/>
          <w:szCs w:val="22"/>
        </w:rPr>
        <w:t>;</w:t>
      </w:r>
    </w:p>
    <w:p w:rsidR="00F05CA3" w:rsidRPr="00CE1103" w:rsidRDefault="00F05CA3" w:rsidP="006F37BB">
      <w:pPr>
        <w:jc w:val="center"/>
        <w:rPr>
          <w:sz w:val="18"/>
        </w:rPr>
      </w:pPr>
      <w:r w:rsidRPr="00CE1103">
        <w:rPr>
          <w:rFonts w:ascii="Calibri" w:hAnsi="Calibri" w:cs="Calibri"/>
          <w:szCs w:val="22"/>
        </w:rPr>
        <w:t>consapevole delle sanzioni penali previste in caso di dichiarazioni mendaci</w:t>
      </w:r>
      <w:r w:rsidR="00F21222" w:rsidRPr="00CE1103">
        <w:rPr>
          <w:rFonts w:ascii="Calibri" w:hAnsi="Calibri" w:cs="Calibri"/>
          <w:szCs w:val="22"/>
        </w:rPr>
        <w:t xml:space="preserve"> e di falsità negli atti</w:t>
      </w:r>
      <w:r w:rsidRPr="00CE1103">
        <w:rPr>
          <w:rFonts w:ascii="Calibri" w:hAnsi="Calibri" w:cs="Calibri"/>
          <w:szCs w:val="22"/>
        </w:rPr>
        <w:t xml:space="preserve"> </w:t>
      </w:r>
      <w:r w:rsidR="00F21222" w:rsidRPr="00CE1103">
        <w:rPr>
          <w:rFonts w:ascii="Calibri" w:hAnsi="Calibri" w:cs="Calibri"/>
          <w:szCs w:val="22"/>
        </w:rPr>
        <w:t xml:space="preserve"> e</w:t>
      </w:r>
      <w:r w:rsidR="006F37BB" w:rsidRPr="00CE1103">
        <w:rPr>
          <w:rFonts w:ascii="Calibri" w:hAnsi="Calibri" w:cs="Calibri"/>
          <w:szCs w:val="22"/>
        </w:rPr>
        <w:t xml:space="preserve"> consapevole che, ove accertate,</w:t>
      </w:r>
      <w:r w:rsidR="00F21222" w:rsidRPr="00CE1103">
        <w:rPr>
          <w:rFonts w:ascii="Calibri" w:hAnsi="Calibri" w:cs="Calibri"/>
          <w:szCs w:val="22"/>
        </w:rPr>
        <w:t xml:space="preserve"> </w:t>
      </w:r>
      <w:r w:rsidR="006F37BB" w:rsidRPr="00CE1103">
        <w:rPr>
          <w:rFonts w:ascii="Calibri" w:hAnsi="Calibri" w:cs="Calibri"/>
          <w:szCs w:val="22"/>
        </w:rPr>
        <w:t xml:space="preserve">decadranno </w:t>
      </w:r>
      <w:r w:rsidR="00F21222" w:rsidRPr="00CE1103">
        <w:rPr>
          <w:rFonts w:ascii="Calibri" w:hAnsi="Calibri" w:cs="Calibri"/>
          <w:szCs w:val="22"/>
        </w:rPr>
        <w:t>i benefici da esse conseguiti  (art. 75 e 76 del D.P.R. 445/2000)</w:t>
      </w:r>
    </w:p>
    <w:p w:rsidR="006A4348" w:rsidRPr="00CE1103" w:rsidRDefault="00FF4B76" w:rsidP="00DE440C">
      <w:pPr>
        <w:pStyle w:val="Titolo2"/>
        <w:spacing w:before="240" w:after="120" w:line="240" w:lineRule="exact"/>
        <w:jc w:val="center"/>
        <w:rPr>
          <w:rFonts w:ascii="Calibri" w:hAnsi="Calibri" w:cs="Calibri"/>
          <w:b/>
          <w:sz w:val="20"/>
          <w:szCs w:val="22"/>
        </w:rPr>
      </w:pPr>
      <w:r w:rsidRPr="00CE1103">
        <w:rPr>
          <w:rFonts w:ascii="Calibri" w:hAnsi="Calibri" w:cs="Calibri"/>
          <w:b/>
          <w:sz w:val="20"/>
          <w:szCs w:val="22"/>
        </w:rPr>
        <w:t>DICHIARA</w:t>
      </w:r>
    </w:p>
    <w:p w:rsidR="00777045" w:rsidRPr="00CE1103" w:rsidRDefault="00F05CA3" w:rsidP="00777045">
      <w:pPr>
        <w:numPr>
          <w:ilvl w:val="0"/>
          <w:numId w:val="17"/>
        </w:numPr>
        <w:rPr>
          <w:rFonts w:ascii="Calibri" w:hAnsi="Calibri" w:cs="Calibri"/>
          <w:szCs w:val="22"/>
        </w:rPr>
      </w:pPr>
      <w:r w:rsidRPr="00CE1103">
        <w:rPr>
          <w:rFonts w:ascii="Calibri" w:hAnsi="Calibri" w:cs="Calibri"/>
          <w:szCs w:val="22"/>
        </w:rPr>
        <w:t xml:space="preserve">che </w:t>
      </w:r>
      <w:r w:rsidR="00777045" w:rsidRPr="00CE1103">
        <w:rPr>
          <w:rFonts w:ascii="Calibri" w:hAnsi="Calibri" w:cs="Calibri"/>
          <w:szCs w:val="22"/>
        </w:rPr>
        <w:t>i conti correnti bancari sotto riportati sono dedicati, anche non in via esc</w:t>
      </w:r>
      <w:r w:rsidR="006F37BB" w:rsidRPr="00CE1103">
        <w:rPr>
          <w:rFonts w:ascii="Calibri" w:hAnsi="Calibri" w:cs="Calibri"/>
          <w:szCs w:val="22"/>
        </w:rPr>
        <w:t>lusiva, alle commesse pubbliche;</w:t>
      </w:r>
    </w:p>
    <w:p w:rsidR="00777045" w:rsidRPr="00CE1103" w:rsidRDefault="00F05CA3" w:rsidP="00777045">
      <w:pPr>
        <w:numPr>
          <w:ilvl w:val="0"/>
          <w:numId w:val="17"/>
        </w:numPr>
        <w:rPr>
          <w:rFonts w:ascii="Calibri" w:hAnsi="Calibri" w:cs="Calibri"/>
          <w:szCs w:val="22"/>
        </w:rPr>
      </w:pPr>
      <w:r w:rsidRPr="00CE1103">
        <w:rPr>
          <w:rFonts w:ascii="Calibri" w:hAnsi="Calibri" w:cs="Calibri"/>
          <w:szCs w:val="22"/>
        </w:rPr>
        <w:t xml:space="preserve">che </w:t>
      </w:r>
      <w:r w:rsidR="00777045" w:rsidRPr="00CE1103">
        <w:rPr>
          <w:rFonts w:ascii="Calibri" w:hAnsi="Calibri" w:cs="Calibri"/>
          <w:szCs w:val="22"/>
        </w:rPr>
        <w:t>le persone indicate sono delegate ad operare sui detti conti</w:t>
      </w:r>
      <w:r w:rsidR="006F37BB" w:rsidRPr="00CE1103">
        <w:rPr>
          <w:rFonts w:ascii="Calibri" w:hAnsi="Calibri" w:cs="Calibri"/>
          <w:szCs w:val="22"/>
        </w:rPr>
        <w:t>;</w:t>
      </w:r>
    </w:p>
    <w:p w:rsidR="00F05CA3" w:rsidRPr="00CE1103" w:rsidRDefault="00F05CA3" w:rsidP="00F05CA3">
      <w:pPr>
        <w:numPr>
          <w:ilvl w:val="0"/>
          <w:numId w:val="17"/>
        </w:numPr>
        <w:rPr>
          <w:rFonts w:ascii="Calibri" w:hAnsi="Calibri" w:cs="Calibri"/>
          <w:szCs w:val="22"/>
        </w:rPr>
      </w:pPr>
      <w:r w:rsidRPr="00CE1103">
        <w:rPr>
          <w:rFonts w:ascii="Calibri" w:hAnsi="Calibri" w:cs="Calibri"/>
          <w:szCs w:val="22"/>
        </w:rPr>
        <w:t>di essere informato che i dati raccolti saranno trattati, anche con mezzi informatici, esclusivamente per il procedimento per il quale la dichiarazione v</w:t>
      </w:r>
      <w:r w:rsidR="006F37BB" w:rsidRPr="00CE1103">
        <w:rPr>
          <w:rFonts w:ascii="Calibri" w:hAnsi="Calibri" w:cs="Calibri"/>
          <w:szCs w:val="22"/>
        </w:rPr>
        <w:t>iene resa (art. 13 Dlg196/2003);</w:t>
      </w:r>
    </w:p>
    <w:p w:rsidR="006F37BB" w:rsidRPr="00CE1103" w:rsidRDefault="006F37BB" w:rsidP="00F05CA3">
      <w:pPr>
        <w:numPr>
          <w:ilvl w:val="0"/>
          <w:numId w:val="17"/>
        </w:numPr>
        <w:rPr>
          <w:rFonts w:ascii="Calibri" w:hAnsi="Calibri" w:cs="Calibri"/>
          <w:szCs w:val="22"/>
        </w:rPr>
      </w:pPr>
      <w:r w:rsidRPr="00CE1103">
        <w:rPr>
          <w:rFonts w:ascii="Calibri" w:hAnsi="Calibri" w:cs="Calibri"/>
          <w:szCs w:val="22"/>
        </w:rPr>
        <w:t>di impegnarsi a comunicare tempestivamente qualsiasi variazione alla presente dichiarazione;</w:t>
      </w:r>
    </w:p>
    <w:p w:rsidR="00F05CA3" w:rsidRPr="00703973" w:rsidRDefault="00F05CA3" w:rsidP="00DE440C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7"/>
        <w:gridCol w:w="4961"/>
      </w:tblGrid>
      <w:tr w:rsidR="006A4348" w:rsidRPr="00176646" w:rsidTr="00703973">
        <w:trPr>
          <w:trHeight w:val="34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6A4348" w:rsidRPr="00703973" w:rsidRDefault="00777045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istituto bancario</w:t>
            </w:r>
          </w:p>
          <w:p w:rsidR="006A4348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4348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A4348" w:rsidRPr="00703973" w:rsidRDefault="00777045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iban</w:t>
            </w:r>
          </w:p>
          <w:p w:rsidR="006A4348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C3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348" w:rsidRPr="00176646" w:rsidTr="00703973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348" w:rsidRPr="00703973" w:rsidRDefault="006A4348" w:rsidP="006A4348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6A4348" w:rsidRPr="00703973" w:rsidRDefault="00925122" w:rsidP="006A43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A4348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348" w:rsidRPr="00703973" w:rsidRDefault="006A4348" w:rsidP="006A4348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6A4348" w:rsidRPr="00703973" w:rsidRDefault="00925122" w:rsidP="006A43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A4348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6A4348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bookmarkEnd w:id="1"/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4218BC" w:rsidRPr="00176646" w:rsidTr="00703973">
        <w:trPr>
          <w:trHeight w:val="340"/>
        </w:trPr>
        <w:tc>
          <w:tcPr>
            <w:tcW w:w="5637" w:type="dxa"/>
            <w:tcBorders>
              <w:top w:val="nil"/>
            </w:tcBorders>
            <w:shd w:val="clear" w:color="auto" w:fill="auto"/>
          </w:tcPr>
          <w:p w:rsidR="004218BC" w:rsidRPr="00703973" w:rsidRDefault="004218BC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4218BC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218BC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4218BC" w:rsidRPr="00703973" w:rsidRDefault="004218BC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4218BC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218BC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4218BC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4218BC" w:rsidRPr="00DE440C" w:rsidRDefault="004218BC" w:rsidP="006F37BB">
      <w:pPr>
        <w:spacing w:before="120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7"/>
        <w:gridCol w:w="4961"/>
      </w:tblGrid>
      <w:tr w:rsidR="00F05CA3" w:rsidRPr="00176646" w:rsidTr="00703973">
        <w:trPr>
          <w:trHeight w:val="34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05CA3" w:rsidRPr="00703973" w:rsidRDefault="00F05CA3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istituto bancario</w:t>
            </w:r>
          </w:p>
          <w:p w:rsidR="00F05CA3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5CA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05CA3" w:rsidRPr="00703973" w:rsidRDefault="00F05CA3" w:rsidP="006F37BB">
            <w:pPr>
              <w:spacing w:after="40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iban</w:t>
            </w:r>
          </w:p>
          <w:p w:rsidR="00F05CA3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C3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05CA3" w:rsidRPr="00176646" w:rsidTr="00703973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5CA3" w:rsidRPr="00703973" w:rsidRDefault="00F05CA3" w:rsidP="00F05CA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F05CA3" w:rsidRPr="00703973" w:rsidRDefault="00925122" w:rsidP="00F05C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5CA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5CA3" w:rsidRPr="00703973" w:rsidRDefault="00F05CA3" w:rsidP="00F05CA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F05CA3" w:rsidRPr="00703973" w:rsidRDefault="00925122" w:rsidP="00F05C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05CA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05CA3" w:rsidRPr="00176646" w:rsidTr="00703973">
        <w:trPr>
          <w:trHeight w:val="340"/>
        </w:trPr>
        <w:tc>
          <w:tcPr>
            <w:tcW w:w="5637" w:type="dxa"/>
            <w:tcBorders>
              <w:top w:val="nil"/>
            </w:tcBorders>
            <w:shd w:val="clear" w:color="auto" w:fill="auto"/>
          </w:tcPr>
          <w:p w:rsidR="00F05CA3" w:rsidRPr="00703973" w:rsidRDefault="00F05CA3" w:rsidP="00F05CA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F05CA3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5CA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F05CA3" w:rsidRPr="00703973" w:rsidRDefault="00F05CA3" w:rsidP="00F05CA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F05CA3" w:rsidRPr="00703973" w:rsidRDefault="00925122" w:rsidP="00F05C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05CA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05CA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4218BC" w:rsidRPr="00DE440C" w:rsidRDefault="004218BC" w:rsidP="006F37BB">
      <w:pPr>
        <w:spacing w:before="120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7"/>
        <w:gridCol w:w="4961"/>
      </w:tblGrid>
      <w:tr w:rsidR="00703973" w:rsidRPr="00176646" w:rsidTr="00703973">
        <w:trPr>
          <w:trHeight w:val="34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istituto bancario</w:t>
            </w:r>
          </w:p>
          <w:p w:rsidR="00703973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397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iban</w:t>
            </w:r>
          </w:p>
          <w:p w:rsidR="00703973" w:rsidRPr="00703973" w:rsidRDefault="00925122" w:rsidP="00703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C3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C3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03973" w:rsidRPr="00176646" w:rsidTr="00703973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703973" w:rsidRPr="00703973" w:rsidRDefault="00925122" w:rsidP="00703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397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703973" w:rsidRPr="00703973" w:rsidRDefault="00925122" w:rsidP="00703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397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03973" w:rsidRPr="00176646" w:rsidTr="00703973">
        <w:trPr>
          <w:trHeight w:val="340"/>
        </w:trPr>
        <w:tc>
          <w:tcPr>
            <w:tcW w:w="5637" w:type="dxa"/>
            <w:tcBorders>
              <w:top w:val="nil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703973" w:rsidRPr="00703973" w:rsidRDefault="00925122" w:rsidP="006F37BB">
            <w:pPr>
              <w:spacing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397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03973" w:rsidRPr="00703973" w:rsidRDefault="00703973" w:rsidP="00703973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703973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703973" w:rsidRPr="00703973" w:rsidRDefault="00925122" w:rsidP="00703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3973" w:rsidRPr="0070397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03973" w:rsidRPr="0070397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0397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703973" w:rsidRDefault="00703973" w:rsidP="004218BC"/>
    <w:p w:rsidR="00CE1103" w:rsidRPr="00CE1103" w:rsidRDefault="00CE1103" w:rsidP="00CE1103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center"/>
        <w:rPr>
          <w:rFonts w:ascii="Calibri" w:hAnsi="Calibri"/>
          <w:b/>
          <w:sz w:val="16"/>
          <w:szCs w:val="16"/>
        </w:rPr>
      </w:pPr>
      <w:r w:rsidRPr="00CE1103">
        <w:rPr>
          <w:rFonts w:ascii="Calibri" w:hAnsi="Calibri"/>
          <w:b/>
          <w:sz w:val="16"/>
          <w:szCs w:val="16"/>
        </w:rPr>
        <w:t>Informativa sintetica sulla privacy - artt. 13-14 del Regolamento UE 2016/679 in materia di protezione dei dati personali (GDPR)</w:t>
      </w:r>
    </w:p>
    <w:p w:rsidR="00CE1103" w:rsidRPr="00CE1103" w:rsidRDefault="00CE1103" w:rsidP="00CE1103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rPr>
          <w:rFonts w:ascii="Calibri" w:hAnsi="Calibri"/>
          <w:sz w:val="16"/>
          <w:szCs w:val="16"/>
        </w:rPr>
      </w:pPr>
      <w:r w:rsidRPr="00CE1103">
        <w:rPr>
          <w:rFonts w:ascii="Calibri" w:hAnsi="Calibri"/>
          <w:sz w:val="16"/>
          <w:szCs w:val="16"/>
        </w:rPr>
        <w:t xml:space="preserve">Il </w:t>
      </w:r>
      <w:r w:rsidRPr="00CE1103">
        <w:rPr>
          <w:rFonts w:ascii="Calibri" w:hAnsi="Calibri"/>
          <w:bCs/>
          <w:sz w:val="16"/>
          <w:szCs w:val="16"/>
        </w:rPr>
        <w:t>Titolare</w:t>
      </w:r>
      <w:r w:rsidRPr="00CE1103">
        <w:rPr>
          <w:rFonts w:ascii="Calibri" w:hAnsi="Calibri"/>
          <w:sz w:val="16"/>
          <w:szCs w:val="16"/>
        </w:rPr>
        <w:t xml:space="preserve"> del trattamento dei dati personali è AFC Torino S.p.A., in qualità di gestore dei Servizi Cimiteriali per conto della Città di Torino, corso Peschiera 193, 10141 Torino, e-mail: </w:t>
      </w:r>
      <w:hyperlink r:id="rId8" w:history="1">
        <w:r w:rsidRPr="00CE1103">
          <w:rPr>
            <w:rFonts w:ascii="Calibri" w:hAnsi="Calibri"/>
            <w:color w:val="003399"/>
            <w:sz w:val="16"/>
            <w:szCs w:val="16"/>
          </w:rPr>
          <w:t>privacy@cimiteritorino.it</w:t>
        </w:r>
      </w:hyperlink>
      <w:r w:rsidRPr="00CE1103">
        <w:rPr>
          <w:rFonts w:ascii="Calibri" w:hAnsi="Calibri"/>
          <w:sz w:val="16"/>
          <w:szCs w:val="16"/>
        </w:rPr>
        <w:t xml:space="preserve">. La </w:t>
      </w:r>
      <w:r w:rsidRPr="00CE1103">
        <w:rPr>
          <w:rFonts w:ascii="Calibri" w:hAnsi="Calibri"/>
          <w:bCs/>
          <w:sz w:val="16"/>
          <w:szCs w:val="16"/>
        </w:rPr>
        <w:t>finalità</w:t>
      </w:r>
      <w:r w:rsidRPr="00CE1103">
        <w:rPr>
          <w:rFonts w:ascii="Calibri" w:hAnsi="Calibri"/>
          <w:sz w:val="16"/>
          <w:szCs w:val="16"/>
        </w:rPr>
        <w:t xml:space="preserve"> del trattamento</w:t>
      </w:r>
      <w:r>
        <w:rPr>
          <w:rFonts w:ascii="Calibri" w:hAnsi="Calibri"/>
          <w:sz w:val="16"/>
          <w:szCs w:val="16"/>
        </w:rPr>
        <w:t xml:space="preserve"> è</w:t>
      </w:r>
      <w:r w:rsidRPr="00CE1103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l’adempimento ad obblighi legali</w:t>
      </w:r>
      <w:r w:rsidRPr="00CE1103">
        <w:rPr>
          <w:rFonts w:ascii="Calibri" w:hAnsi="Calibri"/>
          <w:sz w:val="16"/>
          <w:szCs w:val="16"/>
        </w:rPr>
        <w:t xml:space="preserve">; senza il conferimento dei dati non sarà possibile autorizzare le imprese allo svolgimento dei lavori. La </w:t>
      </w:r>
      <w:r w:rsidRPr="00CE1103">
        <w:rPr>
          <w:rFonts w:ascii="Calibri" w:hAnsi="Calibri"/>
          <w:bCs/>
          <w:sz w:val="16"/>
          <w:szCs w:val="16"/>
        </w:rPr>
        <w:t>base giuridica del trattamento</w:t>
      </w:r>
      <w:r w:rsidRPr="00CE1103">
        <w:rPr>
          <w:rFonts w:ascii="Calibri" w:hAnsi="Calibri"/>
          <w:sz w:val="16"/>
          <w:szCs w:val="16"/>
        </w:rPr>
        <w:t xml:space="preserve"> risiede nella normativa vigente in materia </w:t>
      </w:r>
      <w:r>
        <w:rPr>
          <w:rFonts w:ascii="Calibri" w:hAnsi="Calibri"/>
          <w:sz w:val="16"/>
          <w:szCs w:val="16"/>
        </w:rPr>
        <w:t xml:space="preserve">di </w:t>
      </w:r>
      <w:r w:rsidRPr="00CE1103">
        <w:rPr>
          <w:rFonts w:ascii="Calibri" w:hAnsi="Calibri"/>
          <w:sz w:val="16"/>
          <w:szCs w:val="16"/>
        </w:rPr>
        <w:t>misure antimafia</w:t>
      </w:r>
      <w:r>
        <w:rPr>
          <w:rFonts w:ascii="Calibri" w:hAnsi="Calibri"/>
          <w:sz w:val="16"/>
          <w:szCs w:val="16"/>
        </w:rPr>
        <w:t xml:space="preserve"> (</w:t>
      </w:r>
      <w:r w:rsidRPr="00CE1103">
        <w:rPr>
          <w:rFonts w:ascii="Calibri" w:hAnsi="Calibri"/>
          <w:sz w:val="16"/>
          <w:szCs w:val="16"/>
        </w:rPr>
        <w:t>L.136/10</w:t>
      </w:r>
      <w:r>
        <w:rPr>
          <w:rFonts w:ascii="Calibri" w:hAnsi="Calibri"/>
          <w:sz w:val="16"/>
          <w:szCs w:val="16"/>
        </w:rPr>
        <w:t>)</w:t>
      </w:r>
      <w:r w:rsidRPr="00CE1103">
        <w:rPr>
          <w:rFonts w:ascii="Calibri" w:hAnsi="Calibri"/>
          <w:sz w:val="16"/>
          <w:szCs w:val="16"/>
        </w:rPr>
        <w:t xml:space="preserve">. </w:t>
      </w:r>
      <w:r w:rsidRPr="00CE1103">
        <w:rPr>
          <w:rFonts w:ascii="Calibri" w:hAnsi="Calibri"/>
          <w:bCs/>
          <w:sz w:val="16"/>
          <w:szCs w:val="16"/>
        </w:rPr>
        <w:t>I dati possono essere trasmessi ai settori competenti della Città di Torino; s</w:t>
      </w:r>
      <w:r w:rsidRPr="00CE1103">
        <w:rPr>
          <w:rFonts w:ascii="Calibri" w:hAnsi="Calibri"/>
          <w:sz w:val="16"/>
          <w:szCs w:val="16"/>
        </w:rPr>
        <w:t xml:space="preserve">ono trattati per l’intera durata del periodo di accreditamento e </w:t>
      </w:r>
      <w:r w:rsidRPr="00CE1103">
        <w:rPr>
          <w:rFonts w:ascii="Calibri" w:hAnsi="Calibri"/>
          <w:bCs/>
          <w:sz w:val="16"/>
          <w:szCs w:val="16"/>
        </w:rPr>
        <w:t>conservati</w:t>
      </w:r>
      <w:r w:rsidRPr="00CE1103">
        <w:rPr>
          <w:rFonts w:ascii="Calibri" w:hAnsi="Calibri"/>
          <w:sz w:val="16"/>
          <w:szCs w:val="16"/>
        </w:rPr>
        <w:t xml:space="preserve"> in forma </w:t>
      </w:r>
      <w:r w:rsidRPr="00CE1103">
        <w:rPr>
          <w:rFonts w:ascii="Calibri" w:hAnsi="Calibri"/>
          <w:bCs/>
          <w:sz w:val="16"/>
          <w:szCs w:val="16"/>
        </w:rPr>
        <w:t>cartacea</w:t>
      </w:r>
      <w:r w:rsidRPr="00CE1103">
        <w:rPr>
          <w:rFonts w:ascii="Calibri" w:hAnsi="Calibri"/>
          <w:sz w:val="16"/>
          <w:szCs w:val="16"/>
        </w:rPr>
        <w:t xml:space="preserve"> presso le sedi aziendali e in forma </w:t>
      </w:r>
      <w:r w:rsidRPr="00CE1103">
        <w:rPr>
          <w:rFonts w:ascii="Calibri" w:hAnsi="Calibri"/>
          <w:bCs/>
          <w:sz w:val="16"/>
          <w:szCs w:val="16"/>
        </w:rPr>
        <w:t>elettronica</w:t>
      </w:r>
      <w:r w:rsidRPr="00CE1103">
        <w:rPr>
          <w:rFonts w:ascii="Calibri" w:hAnsi="Calibri"/>
          <w:sz w:val="16"/>
          <w:szCs w:val="16"/>
        </w:rPr>
        <w:t xml:space="preserve"> presso il CSI-Piemonte, corso Unione Sovietica 216, 10134 Torino (nominato Responsabile del trattamento dei dati); non sono trasferiti all’estero e non vengono trattati con processi decisionali automatizzati con finalità di profilazione. Sono garantiti, ove applicabili, </w:t>
      </w:r>
      <w:r w:rsidRPr="00CE1103">
        <w:rPr>
          <w:rFonts w:ascii="Calibri" w:hAnsi="Calibri"/>
          <w:bCs/>
          <w:sz w:val="16"/>
          <w:szCs w:val="16"/>
        </w:rPr>
        <w:t>i diritti previsti dal Regolamento UE (accesso, rettifica, cancellazione, limitazione, portabilità, opposizione) illustrati</w:t>
      </w:r>
      <w:r w:rsidRPr="00CE1103">
        <w:rPr>
          <w:rFonts w:ascii="Calibri" w:hAnsi="Calibri"/>
          <w:sz w:val="16"/>
          <w:szCs w:val="16"/>
        </w:rPr>
        <w:t xml:space="preserve"> nell'informativa completa consultabile all'indirizzo: </w:t>
      </w:r>
      <w:hyperlink r:id="rId9" w:history="1">
        <w:r w:rsidRPr="00CE1103">
          <w:rPr>
            <w:rFonts w:ascii="Calibri" w:hAnsi="Calibri"/>
            <w:color w:val="003399"/>
            <w:sz w:val="16"/>
            <w:szCs w:val="16"/>
          </w:rPr>
          <w:t>www.cimiteritorino.it/privacy</w:t>
        </w:r>
      </w:hyperlink>
      <w:r w:rsidRPr="00CE1103">
        <w:rPr>
          <w:rFonts w:ascii="Calibri" w:hAnsi="Calibri"/>
          <w:sz w:val="16"/>
          <w:szCs w:val="16"/>
        </w:rPr>
        <w:t xml:space="preserve">. Per contattare il </w:t>
      </w:r>
      <w:r w:rsidRPr="00CE1103">
        <w:rPr>
          <w:rFonts w:ascii="Calibri" w:hAnsi="Calibri"/>
          <w:bCs/>
          <w:sz w:val="16"/>
          <w:szCs w:val="16"/>
        </w:rPr>
        <w:t>Responsabile della protezione dei dati</w:t>
      </w:r>
      <w:r w:rsidRPr="00CE1103">
        <w:rPr>
          <w:rFonts w:ascii="Calibri" w:hAnsi="Calibri"/>
          <w:sz w:val="16"/>
          <w:szCs w:val="16"/>
        </w:rPr>
        <w:t xml:space="preserve"> scrivere a </w:t>
      </w:r>
      <w:hyperlink r:id="rId10" w:history="1">
        <w:r w:rsidRPr="00CE1103">
          <w:rPr>
            <w:rFonts w:ascii="Calibri" w:hAnsi="Calibri"/>
            <w:color w:val="003399"/>
            <w:sz w:val="16"/>
            <w:szCs w:val="16"/>
          </w:rPr>
          <w:t>dpo-privacy@cimiteritorino.it</w:t>
        </w:r>
      </w:hyperlink>
      <w:r w:rsidRPr="00CE1103">
        <w:rPr>
          <w:rFonts w:ascii="Calibri" w:hAnsi="Calibri"/>
          <w:sz w:val="16"/>
          <w:szCs w:val="16"/>
        </w:rPr>
        <w:t>.</w:t>
      </w:r>
    </w:p>
    <w:p w:rsidR="00CE1103" w:rsidRDefault="00CE1103" w:rsidP="000D5B35">
      <w:pPr>
        <w:spacing w:after="60" w:line="240" w:lineRule="exact"/>
        <w:jc w:val="both"/>
        <w:rPr>
          <w:rFonts w:ascii="Calibri" w:hAnsi="Calibri" w:cs="Calibri"/>
          <w:sz w:val="18"/>
        </w:rPr>
      </w:pPr>
    </w:p>
    <w:tbl>
      <w:tblPr>
        <w:tblW w:w="0" w:type="auto"/>
        <w:tblLook w:val="04A0"/>
      </w:tblPr>
      <w:tblGrid>
        <w:gridCol w:w="5314"/>
        <w:gridCol w:w="5314"/>
      </w:tblGrid>
      <w:tr w:rsidR="00CE1103" w:rsidRPr="00CE1103" w:rsidTr="0005535C">
        <w:tc>
          <w:tcPr>
            <w:tcW w:w="5314" w:type="dxa"/>
          </w:tcPr>
          <w:p w:rsidR="00CE1103" w:rsidRPr="00CE1103" w:rsidRDefault="00CE1103" w:rsidP="00CE1103">
            <w:pPr>
              <w:spacing w:after="60" w:line="240" w:lineRule="exact"/>
              <w:jc w:val="both"/>
              <w:rPr>
                <w:rFonts w:ascii="Calibri" w:hAnsi="Calibri" w:cs="Calibri"/>
              </w:rPr>
            </w:pPr>
            <w:r w:rsidRPr="00CE1103">
              <w:rPr>
                <w:rFonts w:ascii="Calibri" w:hAnsi="Calibri" w:cs="Calibri"/>
              </w:rPr>
              <w:br/>
            </w:r>
            <w:r w:rsidRPr="00CE1103">
              <w:rPr>
                <w:rFonts w:ascii="Calibri" w:hAnsi="Calibri" w:cs="Calibri"/>
                <w:sz w:val="18"/>
                <w:szCs w:val="18"/>
              </w:rPr>
              <w:t>Torino</w:t>
            </w:r>
            <w:r w:rsidRPr="00CE1103">
              <w:rPr>
                <w:rFonts w:ascii="Calibri" w:hAnsi="Calibri" w:cs="Calibri"/>
              </w:rPr>
              <w:t xml:space="preserve">, </w:t>
            </w:r>
            <w:r w:rsidR="00925122" w:rsidRPr="00CE110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103">
              <w:rPr>
                <w:rFonts w:ascii="Calibri" w:hAnsi="Calibri" w:cs="Calibri"/>
                <w:bCs/>
              </w:rPr>
              <w:instrText xml:space="preserve"> FORMTEXT </w:instrText>
            </w:r>
            <w:r w:rsidR="00925122" w:rsidRPr="00CE1103">
              <w:rPr>
                <w:rFonts w:ascii="Calibri" w:hAnsi="Calibri" w:cs="Calibri"/>
                <w:bCs/>
              </w:rPr>
            </w:r>
            <w:r w:rsidR="00925122" w:rsidRPr="00CE1103">
              <w:rPr>
                <w:rFonts w:ascii="Calibri" w:hAnsi="Calibri" w:cs="Calibri"/>
                <w:bCs/>
              </w:rPr>
              <w:fldChar w:fldCharType="separate"/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="00925122" w:rsidRPr="00CE1103">
              <w:rPr>
                <w:rFonts w:ascii="Calibri" w:hAnsi="Calibri" w:cs="Calibri"/>
                <w:bCs/>
              </w:rPr>
              <w:fldChar w:fldCharType="end"/>
            </w:r>
            <w:r w:rsidRPr="00CE1103">
              <w:rPr>
                <w:rFonts w:ascii="Calibri" w:hAnsi="Calibri" w:cs="Calibri"/>
                <w:bCs/>
              </w:rPr>
              <w:t>/</w:t>
            </w:r>
            <w:r w:rsidR="00925122" w:rsidRPr="00CE110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103">
              <w:rPr>
                <w:rFonts w:ascii="Calibri" w:hAnsi="Calibri" w:cs="Calibri"/>
                <w:bCs/>
              </w:rPr>
              <w:instrText xml:space="preserve"> FORMTEXT </w:instrText>
            </w:r>
            <w:r w:rsidR="00925122" w:rsidRPr="00CE1103">
              <w:rPr>
                <w:rFonts w:ascii="Calibri" w:hAnsi="Calibri" w:cs="Calibri"/>
                <w:bCs/>
              </w:rPr>
            </w:r>
            <w:r w:rsidR="00925122" w:rsidRPr="00CE1103">
              <w:rPr>
                <w:rFonts w:ascii="Calibri" w:hAnsi="Calibri" w:cs="Calibri"/>
                <w:bCs/>
              </w:rPr>
              <w:fldChar w:fldCharType="separate"/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="00925122" w:rsidRPr="00CE1103">
              <w:rPr>
                <w:rFonts w:ascii="Calibri" w:hAnsi="Calibri" w:cs="Calibri"/>
                <w:bCs/>
              </w:rPr>
              <w:fldChar w:fldCharType="end"/>
            </w:r>
            <w:r w:rsidRPr="00CE1103">
              <w:rPr>
                <w:rFonts w:ascii="Calibri" w:hAnsi="Calibri" w:cs="Calibri"/>
                <w:bCs/>
              </w:rPr>
              <w:t>/</w:t>
            </w:r>
            <w:r w:rsidR="00925122" w:rsidRPr="00CE110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103">
              <w:rPr>
                <w:rFonts w:ascii="Calibri" w:hAnsi="Calibri" w:cs="Calibri"/>
                <w:bCs/>
              </w:rPr>
              <w:instrText xml:space="preserve"> FORMTEXT </w:instrText>
            </w:r>
            <w:r w:rsidR="00925122" w:rsidRPr="00CE1103">
              <w:rPr>
                <w:rFonts w:ascii="Calibri" w:hAnsi="Calibri" w:cs="Calibri"/>
                <w:bCs/>
              </w:rPr>
            </w:r>
            <w:r w:rsidR="00925122" w:rsidRPr="00CE1103">
              <w:rPr>
                <w:rFonts w:ascii="Calibri" w:hAnsi="Calibri" w:cs="Calibri"/>
                <w:bCs/>
              </w:rPr>
              <w:fldChar w:fldCharType="separate"/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Pr="00CE1103">
              <w:rPr>
                <w:rFonts w:ascii="Calibri" w:hAnsi="Calibri" w:cs="Calibri"/>
                <w:bCs/>
                <w:noProof/>
              </w:rPr>
              <w:t> </w:t>
            </w:r>
            <w:r w:rsidR="00925122" w:rsidRPr="00CE1103">
              <w:rPr>
                <w:rFonts w:ascii="Calibri" w:hAnsi="Calibri" w:cs="Calibri"/>
                <w:bCs/>
              </w:rPr>
              <w:fldChar w:fldCharType="end"/>
            </w:r>
            <w:r w:rsidRPr="00CE1103">
              <w:rPr>
                <w:rFonts w:ascii="Calibri" w:hAnsi="Calibri" w:cs="Calibri"/>
                <w:bCs/>
              </w:rPr>
              <w:t xml:space="preserve">                                                  </w:t>
            </w:r>
          </w:p>
        </w:tc>
        <w:tc>
          <w:tcPr>
            <w:tcW w:w="5314" w:type="dxa"/>
          </w:tcPr>
          <w:p w:rsidR="00CE1103" w:rsidRPr="00CE1103" w:rsidRDefault="00CE1103" w:rsidP="00633F50">
            <w:pPr>
              <w:spacing w:after="60"/>
              <w:jc w:val="center"/>
              <w:rPr>
                <w:rFonts w:ascii="Calibri" w:hAnsi="Calibri" w:cs="Calibri"/>
              </w:rPr>
            </w:pPr>
            <w:r w:rsidRPr="00CE1103">
              <w:rPr>
                <w:rFonts w:ascii="Calibri" w:hAnsi="Calibri" w:cs="Calibri"/>
                <w:sz w:val="18"/>
                <w:szCs w:val="18"/>
              </w:rPr>
              <w:t>Il Legale Rappresentante</w:t>
            </w:r>
            <w:r w:rsidRPr="00CE1103">
              <w:rPr>
                <w:rFonts w:ascii="Calibri" w:hAnsi="Calibri" w:cs="Calibri"/>
                <w:sz w:val="18"/>
                <w:szCs w:val="18"/>
              </w:rPr>
              <w:br/>
            </w:r>
            <w:r w:rsidR="00633F50">
              <w:rPr>
                <w:rFonts w:ascii="Calibri" w:hAnsi="Calibri" w:cs="Calibri"/>
                <w:sz w:val="10"/>
                <w:szCs w:val="10"/>
              </w:rPr>
              <w:br/>
            </w:r>
            <w:r w:rsidR="00633F50">
              <w:rPr>
                <w:rFonts w:ascii="Calibri" w:hAnsi="Calibri" w:cs="Calibri"/>
                <w:sz w:val="10"/>
                <w:szCs w:val="10"/>
              </w:rPr>
              <w:br/>
            </w:r>
            <w:r w:rsidRPr="00CE1103">
              <w:rPr>
                <w:rFonts w:ascii="Calibri" w:hAnsi="Calibri" w:cs="Calibri"/>
              </w:rPr>
              <w:t>________________________________</w:t>
            </w:r>
          </w:p>
          <w:p w:rsidR="00CE1103" w:rsidRPr="00CE1103" w:rsidRDefault="00CE1103" w:rsidP="00CE1103">
            <w:pPr>
              <w:spacing w:after="60"/>
              <w:jc w:val="center"/>
              <w:rPr>
                <w:rFonts w:ascii="Calibri" w:hAnsi="Calibri" w:cs="Calibri"/>
              </w:rPr>
            </w:pPr>
            <w:r w:rsidRPr="00CE1103">
              <w:rPr>
                <w:rFonts w:ascii="Calibri" w:hAnsi="Calibri" w:cs="Calibri"/>
                <w:sz w:val="14"/>
                <w:szCs w:val="16"/>
              </w:rPr>
              <w:t>(Allegare copia del documento di identità solo in caso di firma autografa e non digitale)</w:t>
            </w:r>
          </w:p>
        </w:tc>
      </w:tr>
    </w:tbl>
    <w:p w:rsidR="00322135" w:rsidRPr="00CE1103" w:rsidRDefault="00322135" w:rsidP="00703973">
      <w:pPr>
        <w:spacing w:after="60" w:line="240" w:lineRule="exact"/>
        <w:ind w:left="4536"/>
        <w:jc w:val="center"/>
        <w:rPr>
          <w:rFonts w:ascii="Calibri" w:hAnsi="Calibri" w:cs="Calibri"/>
          <w:sz w:val="14"/>
          <w:szCs w:val="14"/>
        </w:rPr>
      </w:pPr>
    </w:p>
    <w:sectPr w:rsidR="00322135" w:rsidRPr="00CE1103" w:rsidSect="00DE440C">
      <w:headerReference w:type="default" r:id="rId11"/>
      <w:footerReference w:type="default" r:id="rId12"/>
      <w:pgSz w:w="11906" w:h="16838" w:code="9"/>
      <w:pgMar w:top="567" w:right="707" w:bottom="284" w:left="709" w:header="426" w:footer="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C7" w:rsidRDefault="00C21FC7">
      <w:r>
        <w:separator/>
      </w:r>
    </w:p>
  </w:endnote>
  <w:endnote w:type="continuationSeparator" w:id="0">
    <w:p w:rsidR="00C21FC7" w:rsidRDefault="00C2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AB" w:rsidRPr="00BD0CAB" w:rsidRDefault="00BD0CAB" w:rsidP="00BD0CAB">
    <w:pPr>
      <w:pStyle w:val="Pidipagina"/>
      <w:pBdr>
        <w:bottom w:val="single" w:sz="4" w:space="1" w:color="943634"/>
      </w:pBdr>
      <w:jc w:val="right"/>
      <w:rPr>
        <w:rFonts w:ascii="Calibri" w:hAnsi="Calibri" w:cs="Calibri"/>
        <w:sz w:val="14"/>
        <w:szCs w:val="14"/>
      </w:rPr>
    </w:pPr>
    <w:r w:rsidRPr="00BD0CAB">
      <w:rPr>
        <w:rFonts w:ascii="Calibri" w:hAnsi="Calibri" w:cs="Calibri"/>
        <w:sz w:val="14"/>
        <w:szCs w:val="14"/>
      </w:rPr>
      <w:t xml:space="preserve">MOD_ </w:t>
    </w:r>
    <w:r w:rsidR="006F37BB">
      <w:rPr>
        <w:rFonts w:ascii="Calibri" w:hAnsi="Calibri" w:cs="Calibri"/>
        <w:sz w:val="14"/>
        <w:szCs w:val="14"/>
      </w:rPr>
      <w:t>GARE</w:t>
    </w:r>
    <w:r w:rsidRPr="00BD0CAB">
      <w:rPr>
        <w:rFonts w:ascii="Calibri" w:hAnsi="Calibri" w:cs="Calibri"/>
        <w:sz w:val="14"/>
        <w:szCs w:val="14"/>
      </w:rPr>
      <w:t>_</w:t>
    </w:r>
    <w:r>
      <w:rPr>
        <w:rFonts w:ascii="Calibri" w:hAnsi="Calibri" w:cs="Calibri"/>
        <w:sz w:val="14"/>
        <w:szCs w:val="14"/>
      </w:rPr>
      <w:t>TRACCIABILITÀ</w:t>
    </w:r>
    <w:r w:rsidRPr="00BD0CAB">
      <w:rPr>
        <w:rFonts w:ascii="Calibri" w:hAnsi="Calibri" w:cs="Calibri"/>
        <w:sz w:val="14"/>
        <w:szCs w:val="14"/>
      </w:rPr>
      <w:t xml:space="preserve"> – REV.0</w:t>
    </w:r>
    <w:r w:rsidR="00633F50">
      <w:rPr>
        <w:rFonts w:ascii="Calibri" w:hAnsi="Calibri" w:cs="Calibri"/>
        <w:sz w:val="14"/>
        <w:szCs w:val="1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C7" w:rsidRDefault="00C21FC7">
      <w:r>
        <w:separator/>
      </w:r>
    </w:p>
  </w:footnote>
  <w:footnote w:type="continuationSeparator" w:id="0">
    <w:p w:rsidR="00C21FC7" w:rsidRDefault="00C2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bottom w:val="single" w:sz="4" w:space="0" w:color="943634" w:themeColor="accen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76"/>
      <w:gridCol w:w="3828"/>
    </w:tblGrid>
    <w:tr w:rsidR="00D36EB8" w:rsidTr="000C2C63">
      <w:tc>
        <w:tcPr>
          <w:tcW w:w="3195" w:type="pct"/>
          <w:vAlign w:val="bottom"/>
        </w:tcPr>
        <w:p w:rsidR="00D36EB8" w:rsidRPr="00F21222" w:rsidRDefault="00F21222" w:rsidP="00703973">
          <w:pPr>
            <w:pStyle w:val="Intestazione"/>
            <w:jc w:val="right"/>
            <w:rPr>
              <w:color w:val="76923C"/>
              <w:sz w:val="32"/>
              <w:szCs w:val="32"/>
            </w:rPr>
          </w:pPr>
          <w:r w:rsidRPr="00F21222">
            <w:rPr>
              <w:rFonts w:ascii="Calibri" w:hAnsi="Calibri" w:cs="Calibri"/>
              <w:b/>
              <w:bCs/>
              <w:sz w:val="32"/>
              <w:szCs w:val="32"/>
            </w:rPr>
            <w:t>TRACCIABILITÀ FLUSSI FINANZIARI</w:t>
          </w:r>
        </w:p>
      </w:tc>
      <w:tc>
        <w:tcPr>
          <w:tcW w:w="1805" w:type="pct"/>
          <w:shd w:val="clear" w:color="auto" w:fill="943634"/>
          <w:vAlign w:val="bottom"/>
        </w:tcPr>
        <w:p w:rsidR="00D36EB8" w:rsidRPr="00703973" w:rsidRDefault="00D36EB8" w:rsidP="00703973">
          <w:pPr>
            <w:pStyle w:val="Intestazione"/>
            <w:ind w:left="-113" w:firstLine="141"/>
            <w:rPr>
              <w:rFonts w:ascii="Calibri" w:hAnsi="Calibri" w:cs="Calibri"/>
              <w:b/>
              <w:bCs/>
              <w:color w:val="FFFFFF"/>
            </w:rPr>
          </w:pPr>
          <w:r w:rsidRPr="00703973">
            <w:rPr>
              <w:rFonts w:ascii="Calibri" w:hAnsi="Calibri" w:cs="Calibri"/>
              <w:b/>
              <w:bCs/>
              <w:color w:val="FFFFFF"/>
            </w:rPr>
            <w:t xml:space="preserve">AFC TORINO SPA </w:t>
          </w:r>
        </w:p>
        <w:p w:rsidR="00D36EB8" w:rsidRPr="00703973" w:rsidRDefault="00D36EB8" w:rsidP="00703973">
          <w:pPr>
            <w:pStyle w:val="Intestazione"/>
            <w:ind w:left="-113" w:firstLine="141"/>
            <w:rPr>
              <w:color w:val="FFFFFF"/>
              <w:sz w:val="16"/>
              <w:szCs w:val="16"/>
            </w:rPr>
          </w:pPr>
          <w:r w:rsidRPr="00703973">
            <w:rPr>
              <w:rFonts w:ascii="Calibri" w:hAnsi="Calibri" w:cs="Calibri"/>
              <w:bCs/>
              <w:color w:val="FFFFFF"/>
              <w:sz w:val="16"/>
              <w:szCs w:val="16"/>
            </w:rPr>
            <w:t>SERVIZI CIMITERIALI DELLA CITTÀ DI TORINO</w:t>
          </w:r>
        </w:p>
      </w:tc>
    </w:tr>
  </w:tbl>
  <w:p w:rsidR="00D36EB8" w:rsidRDefault="00D36E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AC4"/>
    <w:multiLevelType w:val="hybridMultilevel"/>
    <w:tmpl w:val="FD1EFD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36D"/>
    <w:multiLevelType w:val="hybridMultilevel"/>
    <w:tmpl w:val="7358783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621AD"/>
    <w:multiLevelType w:val="hybridMultilevel"/>
    <w:tmpl w:val="2A148B42"/>
    <w:lvl w:ilvl="0" w:tplc="DA7E8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4C6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66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FA3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AA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04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D43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FE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60F55"/>
    <w:multiLevelType w:val="hybridMultilevel"/>
    <w:tmpl w:val="2B4689DC"/>
    <w:lvl w:ilvl="0" w:tplc="0410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C6087"/>
    <w:multiLevelType w:val="hybridMultilevel"/>
    <w:tmpl w:val="C6982DC6"/>
    <w:lvl w:ilvl="0" w:tplc="A0042A94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202D0"/>
    <w:multiLevelType w:val="hybridMultilevel"/>
    <w:tmpl w:val="3BA810C0"/>
    <w:lvl w:ilvl="0" w:tplc="17706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DE3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2A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F66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C20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DE2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D0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36E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04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6BCB"/>
    <w:multiLevelType w:val="hybridMultilevel"/>
    <w:tmpl w:val="80E2EF20"/>
    <w:lvl w:ilvl="0" w:tplc="BD4C87F0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4F11"/>
    <w:multiLevelType w:val="hybridMultilevel"/>
    <w:tmpl w:val="FD1EFD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3F0D"/>
    <w:multiLevelType w:val="hybridMultilevel"/>
    <w:tmpl w:val="2548C416"/>
    <w:lvl w:ilvl="0" w:tplc="76728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30D6"/>
    <w:multiLevelType w:val="hybridMultilevel"/>
    <w:tmpl w:val="A106CDD2"/>
    <w:lvl w:ilvl="0" w:tplc="5E007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7737A"/>
    <w:multiLevelType w:val="hybridMultilevel"/>
    <w:tmpl w:val="CF0C7A5C"/>
    <w:lvl w:ilvl="0" w:tplc="A0042A94">
      <w:numFmt w:val="bullet"/>
      <w:lvlText w:val="-"/>
      <w:lvlJc w:val="left"/>
      <w:pPr>
        <w:ind w:left="1428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746E0B"/>
    <w:multiLevelType w:val="hybridMultilevel"/>
    <w:tmpl w:val="BF5A6FE8"/>
    <w:lvl w:ilvl="0" w:tplc="7284D33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0FBC"/>
    <w:multiLevelType w:val="hybridMultilevel"/>
    <w:tmpl w:val="83609B98"/>
    <w:lvl w:ilvl="0" w:tplc="AFCA8E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762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A4F5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9E7A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9CF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940A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ACEC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A89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07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6B7472"/>
    <w:multiLevelType w:val="hybridMultilevel"/>
    <w:tmpl w:val="F15CF8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DB227C"/>
    <w:multiLevelType w:val="hybridMultilevel"/>
    <w:tmpl w:val="5D96B3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811728"/>
    <w:multiLevelType w:val="hybridMultilevel"/>
    <w:tmpl w:val="2C4A613E"/>
    <w:lvl w:ilvl="0" w:tplc="7284D33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48F6"/>
    <w:multiLevelType w:val="hybridMultilevel"/>
    <w:tmpl w:val="AC048C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cumentProtection w:edit="forms" w:enforcement="1" w:cryptProviderType="rsaFull" w:cryptAlgorithmClass="hash" w:cryptAlgorithmType="typeAny" w:cryptAlgorithmSid="4" w:cryptSpinCount="100000" w:hash="sgO3NPQzoGUPDNvnpjJV2nIeu3g=" w:salt="dehB28v8AGwA+80gharon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3158"/>
    <w:rsid w:val="000C24D7"/>
    <w:rsid w:val="000C2C63"/>
    <w:rsid w:val="000D5B35"/>
    <w:rsid w:val="000E323E"/>
    <w:rsid w:val="00133158"/>
    <w:rsid w:val="00166D43"/>
    <w:rsid w:val="00176646"/>
    <w:rsid w:val="00255903"/>
    <w:rsid w:val="002825E5"/>
    <w:rsid w:val="002C74D9"/>
    <w:rsid w:val="002F490B"/>
    <w:rsid w:val="003174FC"/>
    <w:rsid w:val="00322135"/>
    <w:rsid w:val="0036026C"/>
    <w:rsid w:val="004218BC"/>
    <w:rsid w:val="0049773F"/>
    <w:rsid w:val="004F36CC"/>
    <w:rsid w:val="005A13A8"/>
    <w:rsid w:val="005F3E83"/>
    <w:rsid w:val="00624977"/>
    <w:rsid w:val="00633F50"/>
    <w:rsid w:val="006A4348"/>
    <w:rsid w:val="006F37BB"/>
    <w:rsid w:val="00703973"/>
    <w:rsid w:val="007750DC"/>
    <w:rsid w:val="00777045"/>
    <w:rsid w:val="007B6800"/>
    <w:rsid w:val="007C3423"/>
    <w:rsid w:val="007F1F86"/>
    <w:rsid w:val="007F32CA"/>
    <w:rsid w:val="007F58E3"/>
    <w:rsid w:val="008412F4"/>
    <w:rsid w:val="00913F5D"/>
    <w:rsid w:val="00925122"/>
    <w:rsid w:val="00997B8E"/>
    <w:rsid w:val="009F6527"/>
    <w:rsid w:val="00A864AB"/>
    <w:rsid w:val="00AE1D47"/>
    <w:rsid w:val="00B04570"/>
    <w:rsid w:val="00B40939"/>
    <w:rsid w:val="00BB2D7E"/>
    <w:rsid w:val="00BD0CAB"/>
    <w:rsid w:val="00C21FC7"/>
    <w:rsid w:val="00CA6CEF"/>
    <w:rsid w:val="00CB1B43"/>
    <w:rsid w:val="00CE1103"/>
    <w:rsid w:val="00D072B5"/>
    <w:rsid w:val="00D303E1"/>
    <w:rsid w:val="00D36EB8"/>
    <w:rsid w:val="00D97465"/>
    <w:rsid w:val="00DB1FC9"/>
    <w:rsid w:val="00DB7696"/>
    <w:rsid w:val="00DE1100"/>
    <w:rsid w:val="00DE440C"/>
    <w:rsid w:val="00E014B9"/>
    <w:rsid w:val="00E14C3E"/>
    <w:rsid w:val="00E61AAE"/>
    <w:rsid w:val="00E64968"/>
    <w:rsid w:val="00EB5F14"/>
    <w:rsid w:val="00EC2581"/>
    <w:rsid w:val="00F05CA3"/>
    <w:rsid w:val="00F21222"/>
    <w:rsid w:val="00FD6DA6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465"/>
  </w:style>
  <w:style w:type="paragraph" w:styleId="Titolo1">
    <w:name w:val="heading 1"/>
    <w:basedOn w:val="Normale"/>
    <w:next w:val="Normale"/>
    <w:link w:val="Titolo1Carattere"/>
    <w:uiPriority w:val="9"/>
    <w:qFormat/>
    <w:rsid w:val="00D97465"/>
    <w:pPr>
      <w:keepNext/>
      <w:ind w:left="3540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7465"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7465"/>
    <w:pPr>
      <w:keepNext/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7465"/>
    <w:pPr>
      <w:keepNext/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97465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74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9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974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974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974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97465"/>
    <w:pPr>
      <w:ind w:left="3540"/>
      <w:jc w:val="center"/>
    </w:pPr>
    <w:rPr>
      <w:rFonts w:ascii="Courier New" w:hAnsi="Courier Ne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7465"/>
  </w:style>
  <w:style w:type="paragraph" w:styleId="Corpodeltesto">
    <w:name w:val="Body Text"/>
    <w:basedOn w:val="Normale"/>
    <w:link w:val="CorpodeltestoCarattere"/>
    <w:uiPriority w:val="99"/>
    <w:semiHidden/>
    <w:rsid w:val="00D97465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97465"/>
  </w:style>
  <w:style w:type="paragraph" w:styleId="Corpodeltesto2">
    <w:name w:val="Body Text 2"/>
    <w:basedOn w:val="Normale"/>
    <w:link w:val="Corpodeltesto2Carattere"/>
    <w:uiPriority w:val="99"/>
    <w:semiHidden/>
    <w:rsid w:val="00D97465"/>
    <w:pPr>
      <w:spacing w:line="480" w:lineRule="auto"/>
      <w:jc w:val="center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7465"/>
  </w:style>
  <w:style w:type="character" w:styleId="Collegamentoipertestuale">
    <w:name w:val="Hyperlink"/>
    <w:uiPriority w:val="99"/>
    <w:semiHidden/>
    <w:rsid w:val="00D97465"/>
    <w:rPr>
      <w:rFonts w:cs="Times New Roman"/>
      <w:color w:val="003399"/>
      <w:u w:val="none"/>
      <w:effect w:val="none"/>
    </w:rPr>
  </w:style>
  <w:style w:type="paragraph" w:styleId="NormaleWeb">
    <w:name w:val="Normal (Web)"/>
    <w:basedOn w:val="Normale"/>
    <w:uiPriority w:val="99"/>
    <w:semiHidden/>
    <w:rsid w:val="00D974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sid w:val="00D97465"/>
    <w:rPr>
      <w:rFonts w:cs="Times New Roman"/>
      <w:b/>
      <w:bCs/>
    </w:rPr>
  </w:style>
  <w:style w:type="character" w:styleId="Collegamentovisitato">
    <w:name w:val="FollowedHyperlink"/>
    <w:uiPriority w:val="99"/>
    <w:semiHidden/>
    <w:rsid w:val="00D97465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74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465"/>
  </w:style>
  <w:style w:type="character" w:styleId="Rimandonotaapidipagina">
    <w:name w:val="footnote reference"/>
    <w:uiPriority w:val="99"/>
    <w:semiHidden/>
    <w:rsid w:val="00D9746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97465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7465"/>
  </w:style>
  <w:style w:type="character" w:styleId="Rimandonotadichiusura">
    <w:name w:val="endnote reference"/>
    <w:uiPriority w:val="99"/>
    <w:semiHidden/>
    <w:rsid w:val="00D97465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D97465"/>
    <w:pPr>
      <w:spacing w:before="120" w:after="120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97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465"/>
  </w:style>
  <w:style w:type="paragraph" w:styleId="Pidipagina">
    <w:name w:val="footer"/>
    <w:basedOn w:val="Normale"/>
    <w:link w:val="PidipaginaCarattere"/>
    <w:uiPriority w:val="99"/>
    <w:semiHidden/>
    <w:rsid w:val="00D97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465"/>
  </w:style>
  <w:style w:type="paragraph" w:styleId="Corpodeltesto3">
    <w:name w:val="Body Text 3"/>
    <w:basedOn w:val="Normale"/>
    <w:link w:val="Corpodeltesto3Carattere"/>
    <w:uiPriority w:val="99"/>
    <w:semiHidden/>
    <w:rsid w:val="00D97465"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rsid w:val="00D97465"/>
    <w:rPr>
      <w:sz w:val="16"/>
      <w:szCs w:val="16"/>
    </w:rPr>
  </w:style>
  <w:style w:type="table" w:styleId="Grigliatabella">
    <w:name w:val="Table Grid"/>
    <w:basedOn w:val="Tabellanormale"/>
    <w:uiPriority w:val="59"/>
    <w:rsid w:val="000C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3540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3540"/>
      <w:jc w:val="center"/>
    </w:pPr>
    <w:rPr>
      <w:rFonts w:ascii="Courier New" w:hAnsi="Courier Ne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Corpotesto">
    <w:name w:val="Body Text"/>
    <w:basedOn w:val="Normale"/>
    <w:link w:val="CorpotestoCarattere"/>
    <w:uiPriority w:val="99"/>
    <w:semiHidden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  <w:jc w:val="center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Collegamentoipertestuale">
    <w:name w:val="Hyperlink"/>
    <w:uiPriority w:val="99"/>
    <w:semiHidden/>
    <w:rPr>
      <w:rFonts w:cs="Times New Roman"/>
      <w:color w:val="003399"/>
      <w:u w:val="none"/>
      <w:effect w:val="none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character" w:styleId="Collegamentovisitato">
    <w:name w:val="FollowedHyperlink"/>
    <w:uiPriority w:val="99"/>
    <w:semiHidden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3">
    <w:name w:val="Body Text 3"/>
    <w:basedOn w:val="Normale"/>
    <w:link w:val="Corpodeltesto3Carattere"/>
    <w:uiPriority w:val="99"/>
    <w:semiHidden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table" w:styleId="Grigliatabella">
    <w:name w:val="Table Grid"/>
    <w:basedOn w:val="Tabellanormale"/>
    <w:uiPriority w:val="59"/>
    <w:rsid w:val="000C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imiteritor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po-privacy@cimiterito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iteritorino.i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C34-0B64-4614-AEE3-F8A14BF1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 ON LINE</vt:lpstr>
    </vt:vector>
  </TitlesOfParts>
  <Company>Comune di Torino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 ON LINE</dc:title>
  <dc:creator>Comune di Torino</dc:creator>
  <cp:lastModifiedBy>roberta.rocco</cp:lastModifiedBy>
  <cp:revision>4</cp:revision>
  <cp:lastPrinted>2009-03-13T10:16:00Z</cp:lastPrinted>
  <dcterms:created xsi:type="dcterms:W3CDTF">2018-06-07T10:39:00Z</dcterms:created>
  <dcterms:modified xsi:type="dcterms:W3CDTF">2018-06-07T10:57:00Z</dcterms:modified>
</cp:coreProperties>
</file>